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87D3" w14:textId="31574E91" w:rsidR="000C79F2" w:rsidRPr="001A6685" w:rsidRDefault="00306441">
      <w:pPr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………………………</w:t>
      </w:r>
      <w:r w:rsidR="001A6685">
        <w:rPr>
          <w:rFonts w:ascii="Times New Roman" w:hAnsi="Times New Roman" w:cs="Times New Roman"/>
        </w:rPr>
        <w:t>……</w:t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  <w:t>Lidzbark Warmiński, …………………..</w:t>
      </w:r>
      <w:r w:rsidRPr="001A6685">
        <w:rPr>
          <w:rFonts w:ascii="Times New Roman" w:hAnsi="Times New Roman" w:cs="Times New Roman"/>
        </w:rPr>
        <w:br/>
      </w:r>
      <w:r w:rsidRPr="001A6685">
        <w:rPr>
          <w:rFonts w:ascii="Times New Roman" w:hAnsi="Times New Roman" w:cs="Times New Roman"/>
          <w:i/>
          <w:iCs/>
          <w:sz w:val="16"/>
          <w:szCs w:val="16"/>
        </w:rPr>
        <w:t>pieczątka zakładu opieki zdrowotnej</w:t>
      </w:r>
    </w:p>
    <w:p w14:paraId="1971CEA4" w14:textId="3E111FC0" w:rsidR="00306441" w:rsidRPr="001A6685" w:rsidRDefault="00306441">
      <w:pPr>
        <w:rPr>
          <w:rFonts w:ascii="Times New Roman" w:hAnsi="Times New Roman" w:cs="Times New Roman"/>
        </w:rPr>
      </w:pPr>
    </w:p>
    <w:p w14:paraId="31FBEF1A" w14:textId="291096EE" w:rsidR="00306441" w:rsidRPr="001A6685" w:rsidRDefault="00306441">
      <w:pPr>
        <w:rPr>
          <w:rFonts w:ascii="Times New Roman" w:hAnsi="Times New Roman" w:cs="Times New Roman"/>
        </w:rPr>
      </w:pPr>
    </w:p>
    <w:p w14:paraId="7C7B042B" w14:textId="76AA3074" w:rsidR="00306441" w:rsidRPr="001A6685" w:rsidRDefault="00306441" w:rsidP="001A66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685">
        <w:rPr>
          <w:rFonts w:ascii="Times New Roman" w:hAnsi="Times New Roman" w:cs="Times New Roman"/>
          <w:b/>
          <w:bCs/>
          <w:sz w:val="24"/>
          <w:szCs w:val="24"/>
        </w:rPr>
        <w:t>ZAŚWIADCZENIE LEKARSKIE</w:t>
      </w:r>
    </w:p>
    <w:p w14:paraId="2BB7154F" w14:textId="70D18A8D" w:rsidR="00306441" w:rsidRPr="001A6685" w:rsidRDefault="00306441" w:rsidP="001A66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685">
        <w:rPr>
          <w:rFonts w:ascii="Times New Roman" w:hAnsi="Times New Roman" w:cs="Times New Roman"/>
          <w:b/>
          <w:bCs/>
          <w:sz w:val="24"/>
          <w:szCs w:val="24"/>
        </w:rPr>
        <w:t>o konieczności przyznania usług opiekuńczych w miejscu zamieszkania</w:t>
      </w:r>
    </w:p>
    <w:p w14:paraId="1970B4F0" w14:textId="13DA1AF5" w:rsidR="00306441" w:rsidRPr="001A6685" w:rsidRDefault="00306441" w:rsidP="00306441">
      <w:pPr>
        <w:jc w:val="center"/>
        <w:rPr>
          <w:rFonts w:ascii="Times New Roman" w:hAnsi="Times New Roman" w:cs="Times New Roman"/>
        </w:rPr>
      </w:pPr>
    </w:p>
    <w:p w14:paraId="3148D7B9" w14:textId="407C1449" w:rsidR="00306441" w:rsidRPr="001A6685" w:rsidRDefault="00306441" w:rsidP="00306441">
      <w:pPr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Imię i nazwisko pacjenta: ……………………………………………………….</w:t>
      </w:r>
    </w:p>
    <w:p w14:paraId="73230B49" w14:textId="7A751A42" w:rsidR="00306441" w:rsidRPr="001A6685" w:rsidRDefault="00306441" w:rsidP="001A6685">
      <w:pPr>
        <w:spacing w:after="0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Pesel: ………………………………</w:t>
      </w:r>
      <w:r w:rsidRPr="001A6685">
        <w:rPr>
          <w:rFonts w:ascii="Times New Roman" w:hAnsi="Times New Roman" w:cs="Times New Roman"/>
        </w:rPr>
        <w:tab/>
        <w:t>Adres zamieszkania: ……………………………………</w:t>
      </w:r>
    </w:p>
    <w:p w14:paraId="0FDDB727" w14:textId="47C81A93" w:rsidR="00306441" w:rsidRPr="001A6685" w:rsidRDefault="00306441" w:rsidP="001A6685">
      <w:pPr>
        <w:spacing w:after="0"/>
        <w:rPr>
          <w:rFonts w:ascii="Times New Roman" w:hAnsi="Times New Roman" w:cs="Times New Roman"/>
        </w:rPr>
      </w:pPr>
    </w:p>
    <w:p w14:paraId="17534897" w14:textId="0B9ACA80" w:rsidR="001A6685" w:rsidRDefault="00306441" w:rsidP="001A6685">
      <w:pPr>
        <w:spacing w:after="0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Diagnoza – rozpoznanie:</w:t>
      </w:r>
      <w:r w:rsidR="001A6685">
        <w:rPr>
          <w:rFonts w:ascii="Times New Roman" w:hAnsi="Times New Roman" w:cs="Times New Roman"/>
        </w:rPr>
        <w:t xml:space="preserve"> ……………………………………………………………………………</w:t>
      </w:r>
    </w:p>
    <w:p w14:paraId="62B05736" w14:textId="7FFA9369" w:rsidR="00306441" w:rsidRPr="001A6685" w:rsidRDefault="00306441" w:rsidP="001A6685">
      <w:pPr>
        <w:spacing w:after="0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1A6685">
        <w:rPr>
          <w:rFonts w:ascii="Times New Roman" w:hAnsi="Times New Roman" w:cs="Times New Roman"/>
        </w:rPr>
        <w:t>……………….</w:t>
      </w:r>
    </w:p>
    <w:p w14:paraId="78BC4721" w14:textId="6A01B266" w:rsidR="00306441" w:rsidRPr="001A6685" w:rsidRDefault="00306441" w:rsidP="00306441">
      <w:pPr>
        <w:rPr>
          <w:rFonts w:ascii="Times New Roman" w:hAnsi="Times New Roman" w:cs="Times New Roman"/>
        </w:rPr>
      </w:pPr>
    </w:p>
    <w:p w14:paraId="5E25E52B" w14:textId="47418903" w:rsidR="00306441" w:rsidRPr="001A6685" w:rsidRDefault="00306441" w:rsidP="00306441">
      <w:pPr>
        <w:rPr>
          <w:rFonts w:ascii="Times New Roman" w:hAnsi="Times New Roman" w:cs="Times New Roman"/>
          <w:b/>
          <w:bCs/>
        </w:rPr>
      </w:pPr>
      <w:r w:rsidRPr="001A6685">
        <w:rPr>
          <w:rFonts w:ascii="Times New Roman" w:hAnsi="Times New Roman" w:cs="Times New Roman"/>
          <w:b/>
          <w:bCs/>
        </w:rPr>
        <w:t>Konieczność stosowania diety:</w:t>
      </w:r>
    </w:p>
    <w:p w14:paraId="38320198" w14:textId="4938204B" w:rsidR="00306441" w:rsidRDefault="00306441" w:rsidP="001A6685">
      <w:pPr>
        <w:spacing w:after="0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[   ] nie</w:t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  <w:t xml:space="preserve">[   ] tak – jakiej? </w:t>
      </w:r>
      <w:r w:rsidR="001A6685">
        <w:rPr>
          <w:rFonts w:ascii="Times New Roman" w:hAnsi="Times New Roman" w:cs="Times New Roman"/>
        </w:rPr>
        <w:t xml:space="preserve"> ………………………………………………………………….</w:t>
      </w:r>
    </w:p>
    <w:p w14:paraId="093BAFE5" w14:textId="159D1135" w:rsidR="001A6685" w:rsidRPr="001A6685" w:rsidRDefault="001A6685" w:rsidP="001A66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84F726D" w14:textId="7AE5A1D3" w:rsidR="00306441" w:rsidRPr="001A6685" w:rsidRDefault="00306441" w:rsidP="00306441">
      <w:pPr>
        <w:rPr>
          <w:rFonts w:ascii="Times New Roman" w:hAnsi="Times New Roman" w:cs="Times New Roman"/>
        </w:rPr>
      </w:pPr>
    </w:p>
    <w:p w14:paraId="567E20E0" w14:textId="02A9D212" w:rsidR="00306441" w:rsidRPr="001A6685" w:rsidRDefault="00306441" w:rsidP="00306441">
      <w:pPr>
        <w:rPr>
          <w:rFonts w:ascii="Times New Roman" w:hAnsi="Times New Roman" w:cs="Times New Roman"/>
          <w:b/>
          <w:bCs/>
        </w:rPr>
      </w:pPr>
      <w:r w:rsidRPr="001A6685">
        <w:rPr>
          <w:rFonts w:ascii="Times New Roman" w:hAnsi="Times New Roman" w:cs="Times New Roman"/>
          <w:b/>
          <w:bCs/>
        </w:rPr>
        <w:t>Zdolność pacjenta do poruszania się</w:t>
      </w:r>
      <w:r w:rsidR="00605317" w:rsidRPr="001A6685">
        <w:rPr>
          <w:rFonts w:ascii="Times New Roman" w:hAnsi="Times New Roman" w:cs="Times New Roman"/>
          <w:b/>
          <w:bCs/>
        </w:rPr>
        <w:t>:</w:t>
      </w:r>
    </w:p>
    <w:p w14:paraId="38D7ACEF" w14:textId="5DEA1DF9" w:rsidR="00306441" w:rsidRPr="001A6685" w:rsidRDefault="00605317" w:rsidP="00306441">
      <w:pPr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  <w:u w:val="single"/>
        </w:rPr>
        <w:t>p</w:t>
      </w:r>
      <w:r w:rsidR="00306441" w:rsidRPr="001A6685">
        <w:rPr>
          <w:rFonts w:ascii="Times New Roman" w:hAnsi="Times New Roman" w:cs="Times New Roman"/>
          <w:u w:val="single"/>
        </w:rPr>
        <w:t>o mieszkaniu:</w:t>
      </w:r>
      <w:r w:rsidR="00306441" w:rsidRPr="001A6685">
        <w:rPr>
          <w:rFonts w:ascii="Times New Roman" w:hAnsi="Times New Roman" w:cs="Times New Roman"/>
          <w:u w:val="single"/>
        </w:rPr>
        <w:tab/>
      </w:r>
      <w:r w:rsidR="00306441" w:rsidRPr="001A6685">
        <w:rPr>
          <w:rFonts w:ascii="Times New Roman" w:hAnsi="Times New Roman" w:cs="Times New Roman"/>
        </w:rPr>
        <w:tab/>
      </w:r>
      <w:r w:rsidR="00306441" w:rsidRPr="001A6685">
        <w:rPr>
          <w:rFonts w:ascii="Times New Roman" w:hAnsi="Times New Roman" w:cs="Times New Roman"/>
        </w:rPr>
        <w:tab/>
      </w:r>
      <w:r w:rsidR="00306441" w:rsidRPr="001A6685">
        <w:rPr>
          <w:rFonts w:ascii="Times New Roman" w:hAnsi="Times New Roman" w:cs="Times New Roman"/>
        </w:rPr>
        <w:tab/>
      </w:r>
      <w:r w:rsidR="00306441" w:rsidRPr="001A6685">
        <w:rPr>
          <w:rFonts w:ascii="Times New Roman" w:hAnsi="Times New Roman" w:cs="Times New Roman"/>
        </w:rPr>
        <w:tab/>
      </w:r>
      <w:r w:rsidR="00306441" w:rsidRPr="001A6685">
        <w:rPr>
          <w:rFonts w:ascii="Times New Roman" w:hAnsi="Times New Roman" w:cs="Times New Roman"/>
        </w:rPr>
        <w:tab/>
      </w:r>
      <w:r w:rsidR="00306441" w:rsidRPr="001A6685">
        <w:rPr>
          <w:rFonts w:ascii="Times New Roman" w:hAnsi="Times New Roman" w:cs="Times New Roman"/>
          <w:u w:val="single"/>
        </w:rPr>
        <w:t>w środowisku:</w:t>
      </w:r>
    </w:p>
    <w:p w14:paraId="76DB751A" w14:textId="43A06E70" w:rsidR="00306441" w:rsidRPr="001A6685" w:rsidRDefault="00306441" w:rsidP="00306441">
      <w:pPr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 xml:space="preserve">[   ] zdolny do poruszania się samodzielnie </w:t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  <w:t>[   ] zdolny do poruszania się samodzielnie</w:t>
      </w:r>
      <w:r w:rsidR="00605317" w:rsidRPr="001A6685">
        <w:rPr>
          <w:rFonts w:ascii="Times New Roman" w:hAnsi="Times New Roman" w:cs="Times New Roman"/>
        </w:rPr>
        <w:t xml:space="preserve">   </w:t>
      </w:r>
      <w:r w:rsidRPr="001A6685">
        <w:rPr>
          <w:rFonts w:ascii="Times New Roman" w:hAnsi="Times New Roman" w:cs="Times New Roman"/>
        </w:rPr>
        <w:t xml:space="preserve">lub z użyciem sprzętu ortopedycznego </w:t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</w:r>
      <w:r w:rsidR="00605317" w:rsidRPr="001A6685">
        <w:rPr>
          <w:rFonts w:ascii="Times New Roman" w:hAnsi="Times New Roman" w:cs="Times New Roman"/>
        </w:rPr>
        <w:t xml:space="preserve">        </w:t>
      </w:r>
      <w:r w:rsidRPr="001A6685">
        <w:rPr>
          <w:rFonts w:ascii="Times New Roman" w:hAnsi="Times New Roman" w:cs="Times New Roman"/>
        </w:rPr>
        <w:t>lub z użyciem sprzętu ortopedycznego</w:t>
      </w:r>
    </w:p>
    <w:p w14:paraId="37864ED3" w14:textId="7CB9A543" w:rsidR="00306441" w:rsidRPr="001A6685" w:rsidRDefault="00306441" w:rsidP="00306441">
      <w:pPr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 xml:space="preserve">[   ] zdolny do poruszania się </w:t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  <w:t xml:space="preserve">[   ] zdolny do poruszania się </w:t>
      </w:r>
      <w:r w:rsidRPr="001A6685">
        <w:rPr>
          <w:rFonts w:ascii="Times New Roman" w:hAnsi="Times New Roman" w:cs="Times New Roman"/>
        </w:rPr>
        <w:br/>
      </w:r>
      <w:r w:rsidR="00605317" w:rsidRPr="001A6685">
        <w:rPr>
          <w:rFonts w:ascii="Times New Roman" w:hAnsi="Times New Roman" w:cs="Times New Roman"/>
        </w:rPr>
        <w:t xml:space="preserve">        </w:t>
      </w:r>
      <w:r w:rsidRPr="001A6685">
        <w:rPr>
          <w:rFonts w:ascii="Times New Roman" w:hAnsi="Times New Roman" w:cs="Times New Roman"/>
        </w:rPr>
        <w:t>z pomocą innych osób</w:t>
      </w:r>
      <w:r w:rsidR="00605317" w:rsidRPr="001A6685">
        <w:rPr>
          <w:rFonts w:ascii="Times New Roman" w:hAnsi="Times New Roman" w:cs="Times New Roman"/>
        </w:rPr>
        <w:tab/>
      </w:r>
      <w:r w:rsidR="00605317" w:rsidRPr="001A6685">
        <w:rPr>
          <w:rFonts w:ascii="Times New Roman" w:hAnsi="Times New Roman" w:cs="Times New Roman"/>
        </w:rPr>
        <w:tab/>
      </w:r>
      <w:r w:rsidR="00605317" w:rsidRPr="001A6685">
        <w:rPr>
          <w:rFonts w:ascii="Times New Roman" w:hAnsi="Times New Roman" w:cs="Times New Roman"/>
        </w:rPr>
        <w:tab/>
        <w:t xml:space="preserve">                      </w:t>
      </w:r>
      <w:r w:rsidRPr="001A6685">
        <w:rPr>
          <w:rFonts w:ascii="Times New Roman" w:hAnsi="Times New Roman" w:cs="Times New Roman"/>
        </w:rPr>
        <w:t>z pomocą innych osób</w:t>
      </w:r>
    </w:p>
    <w:p w14:paraId="456234D9" w14:textId="078859D9" w:rsidR="00605317" w:rsidRPr="001A6685" w:rsidRDefault="00306441" w:rsidP="00605317">
      <w:pPr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[   ] niezdolny do poruszania się</w:t>
      </w:r>
      <w:r w:rsidR="00605317" w:rsidRPr="001A6685">
        <w:rPr>
          <w:rFonts w:ascii="Times New Roman" w:hAnsi="Times New Roman" w:cs="Times New Roman"/>
        </w:rPr>
        <w:tab/>
      </w:r>
      <w:r w:rsidR="00605317" w:rsidRPr="001A6685">
        <w:rPr>
          <w:rFonts w:ascii="Times New Roman" w:hAnsi="Times New Roman" w:cs="Times New Roman"/>
        </w:rPr>
        <w:tab/>
      </w:r>
      <w:r w:rsidR="00605317" w:rsidRPr="001A6685">
        <w:rPr>
          <w:rFonts w:ascii="Times New Roman" w:hAnsi="Times New Roman" w:cs="Times New Roman"/>
        </w:rPr>
        <w:tab/>
      </w:r>
      <w:r w:rsidR="001A6685">
        <w:rPr>
          <w:rFonts w:ascii="Times New Roman" w:hAnsi="Times New Roman" w:cs="Times New Roman"/>
        </w:rPr>
        <w:tab/>
      </w:r>
      <w:r w:rsidR="00605317" w:rsidRPr="001A6685">
        <w:rPr>
          <w:rFonts w:ascii="Times New Roman" w:hAnsi="Times New Roman" w:cs="Times New Roman"/>
        </w:rPr>
        <w:t xml:space="preserve">[   ] niezdolny do poruszania się </w:t>
      </w:r>
    </w:p>
    <w:p w14:paraId="29C17695" w14:textId="77777777" w:rsidR="001A6685" w:rsidRDefault="001A6685" w:rsidP="00605317">
      <w:pPr>
        <w:rPr>
          <w:rFonts w:ascii="Times New Roman" w:hAnsi="Times New Roman" w:cs="Times New Roman"/>
        </w:rPr>
      </w:pPr>
    </w:p>
    <w:p w14:paraId="257F5F84" w14:textId="14EB8106" w:rsidR="00605317" w:rsidRPr="001A6685" w:rsidRDefault="00605317" w:rsidP="00605317">
      <w:pPr>
        <w:rPr>
          <w:rFonts w:ascii="Times New Roman" w:hAnsi="Times New Roman" w:cs="Times New Roman"/>
          <w:b/>
          <w:bCs/>
        </w:rPr>
      </w:pPr>
      <w:r w:rsidRPr="001A6685">
        <w:rPr>
          <w:rFonts w:ascii="Times New Roman" w:hAnsi="Times New Roman" w:cs="Times New Roman"/>
          <w:b/>
          <w:bCs/>
        </w:rPr>
        <w:t>Zalecane czynności pielęgnacyjne:</w:t>
      </w:r>
    </w:p>
    <w:p w14:paraId="47DAE6A7" w14:textId="3EBBBE62" w:rsidR="00605317" w:rsidRPr="001A6685" w:rsidRDefault="00605317" w:rsidP="001A6685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[   ] układanie chorego w łóżku i pomocy przy zmianie pozycji ciała,</w:t>
      </w:r>
    </w:p>
    <w:p w14:paraId="4F9CDCED" w14:textId="02BD99A3" w:rsidR="00605317" w:rsidRPr="001A6685" w:rsidRDefault="00605317" w:rsidP="001A6685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 xml:space="preserve">[   ] pielęgnacja miejsc zmienionych chorobowo – smarowanie, wykonywanie i zmiana drobnych opatrunków, zakładanie kompresów i okładów </w:t>
      </w:r>
    </w:p>
    <w:p w14:paraId="42DF7929" w14:textId="28F9481D" w:rsidR="00605317" w:rsidRPr="001A6685" w:rsidRDefault="00605317" w:rsidP="001A6685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 xml:space="preserve">[   ] przygotowywanie, podawanie leków w dawkach zaleconych przez lekarza </w:t>
      </w:r>
      <w:r w:rsidRPr="001A6685">
        <w:rPr>
          <w:rFonts w:ascii="Times New Roman" w:hAnsi="Times New Roman" w:cs="Times New Roman"/>
          <w:i/>
          <w:iCs/>
          <w:sz w:val="20"/>
          <w:szCs w:val="20"/>
        </w:rPr>
        <w:t>(podać leki oraz dawkowanie)</w:t>
      </w:r>
      <w:r w:rsidRPr="001A6685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  <w:r w:rsidR="001A6685">
        <w:rPr>
          <w:rFonts w:ascii="Times New Roman" w:hAnsi="Times New Roman" w:cs="Times New Roman"/>
        </w:rPr>
        <w:t>……………</w:t>
      </w:r>
    </w:p>
    <w:p w14:paraId="7A9341BA" w14:textId="3774A722" w:rsidR="00605317" w:rsidRPr="001A6685" w:rsidRDefault="00605317" w:rsidP="001A6685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1A6685">
        <w:rPr>
          <w:rFonts w:ascii="Times New Roman" w:hAnsi="Times New Roman" w:cs="Times New Roman"/>
        </w:rPr>
        <w:t>……………………</w:t>
      </w:r>
    </w:p>
    <w:p w14:paraId="63DF5DF6" w14:textId="113C8E48" w:rsidR="00605317" w:rsidRPr="001A6685" w:rsidRDefault="00605317" w:rsidP="001A6685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1A6685">
        <w:rPr>
          <w:rFonts w:ascii="Times New Roman" w:hAnsi="Times New Roman" w:cs="Times New Roman"/>
        </w:rPr>
        <w:br/>
        <w:t>[   ] mierzenie ciśnienia, poziomu cukru oraz prowadzenie dziennika pomiarów</w:t>
      </w:r>
    </w:p>
    <w:p w14:paraId="28857473" w14:textId="7316BFAC" w:rsidR="00605317" w:rsidRPr="001A6685" w:rsidRDefault="00605317" w:rsidP="001A6685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[   ] opróżnienie cewnika</w:t>
      </w:r>
    </w:p>
    <w:p w14:paraId="4AC41289" w14:textId="11A125BD" w:rsidR="00605317" w:rsidRPr="001A6685" w:rsidRDefault="00605317" w:rsidP="001A6685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[   ] oklepywanie,</w:t>
      </w:r>
    </w:p>
    <w:p w14:paraId="6E31836C" w14:textId="119A808F" w:rsidR="00605317" w:rsidRPr="001A6685" w:rsidRDefault="00605317" w:rsidP="001A6685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[   ] inne czynności pielęgnacyjne zalecone przez lekarza ………………………………………</w:t>
      </w:r>
    </w:p>
    <w:p w14:paraId="6F42BB6C" w14:textId="6E1D1764" w:rsidR="00605317" w:rsidRPr="001A6685" w:rsidRDefault="00605317" w:rsidP="00605317">
      <w:pPr>
        <w:rPr>
          <w:rFonts w:ascii="Times New Roman" w:hAnsi="Times New Roman" w:cs="Times New Roman"/>
        </w:rPr>
      </w:pPr>
    </w:p>
    <w:p w14:paraId="1C109871" w14:textId="67F07333" w:rsidR="00605317" w:rsidRDefault="00605317" w:rsidP="001A6685">
      <w:pPr>
        <w:ind w:left="4956"/>
        <w:rPr>
          <w:rFonts w:ascii="Times New Roman" w:hAnsi="Times New Roman" w:cs="Times New Roman"/>
          <w:i/>
          <w:iCs/>
          <w:sz w:val="18"/>
          <w:szCs w:val="18"/>
        </w:rPr>
      </w:pPr>
      <w:r w:rsidRPr="001A6685">
        <w:rPr>
          <w:rFonts w:ascii="Times New Roman" w:hAnsi="Times New Roman" w:cs="Times New Roman"/>
        </w:rPr>
        <w:t>…………………………………………</w:t>
      </w:r>
      <w:r w:rsidR="001A6685">
        <w:rPr>
          <w:rFonts w:ascii="Times New Roman" w:hAnsi="Times New Roman" w:cs="Times New Roman"/>
        </w:rPr>
        <w:br/>
        <w:t xml:space="preserve">              </w:t>
      </w:r>
      <w:r w:rsidRPr="001A6685">
        <w:rPr>
          <w:rFonts w:ascii="Times New Roman" w:hAnsi="Times New Roman" w:cs="Times New Roman"/>
          <w:i/>
          <w:iCs/>
          <w:sz w:val="18"/>
          <w:szCs w:val="18"/>
        </w:rPr>
        <w:t>pieczątka i podpis lekarza</w:t>
      </w:r>
    </w:p>
    <w:p w14:paraId="560C8C73" w14:textId="3A750BFE" w:rsidR="00E538F2" w:rsidRPr="001A6685" w:rsidRDefault="00E538F2" w:rsidP="001A6685">
      <w:pPr>
        <w:rPr>
          <w:rFonts w:ascii="Times New Roman" w:hAnsi="Times New Roman" w:cs="Times New Roman"/>
        </w:rPr>
      </w:pPr>
    </w:p>
    <w:tbl>
      <w:tblPr>
        <w:tblStyle w:val="Tabela-Siatka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E538F2" w:rsidRPr="001A6685" w14:paraId="4D2CA115" w14:textId="77777777" w:rsidTr="001A6685">
        <w:trPr>
          <w:trHeight w:val="1155"/>
        </w:trPr>
        <w:tc>
          <w:tcPr>
            <w:tcW w:w="9451" w:type="dxa"/>
          </w:tcPr>
          <w:p w14:paraId="448EAD50" w14:textId="77777777" w:rsidR="00E538F2" w:rsidRPr="001A6685" w:rsidRDefault="00E538F2" w:rsidP="00E538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66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Zgodnie z ustawą z dnia 12 marca 2004 r. o pomocy społecznej </w:t>
            </w:r>
          </w:p>
          <w:p w14:paraId="3F941EA6" w14:textId="77777777" w:rsidR="00E538F2" w:rsidRPr="001A6685" w:rsidRDefault="00E538F2" w:rsidP="00E538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66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art. 50 ust. 3 „usługi opiekuńcze</w:t>
            </w:r>
            <w:r w:rsidR="001A6685" w:rsidRPr="001A66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obejmują pomoc w zaspokojeniu codziennych  potrzeb życiowych , opiekę higieniczną, </w:t>
            </w:r>
            <w:r w:rsidR="001A6685" w:rsidRPr="001A66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zalecaną przez lekarza pielęgnację</w:t>
            </w:r>
            <w:r w:rsidR="001A6685" w:rsidRPr="001A66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oraz, w miarę możliwości, zapewnienie kontaktów z otoczeniem”,</w:t>
            </w:r>
          </w:p>
          <w:p w14:paraId="59D7F707" w14:textId="7C364F25" w:rsidR="001A6685" w:rsidRPr="001A6685" w:rsidRDefault="001A6685" w:rsidP="00E5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6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art. 50 ust. 5 ośrodek pomocy społecznej, przyznając usługi opiekuńcze, ustala ich zakres, okres i miejsce świadczenia.</w:t>
            </w:r>
            <w:r w:rsidRPr="001A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CFCEA48" w14:textId="3F5BD988" w:rsidR="00306441" w:rsidRPr="001A6685" w:rsidRDefault="008F3B4A" w:rsidP="003655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306441" w:rsidRPr="001A6685" w:rsidSect="001A668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30159"/>
    <w:multiLevelType w:val="hybridMultilevel"/>
    <w:tmpl w:val="974CEC42"/>
    <w:lvl w:ilvl="0" w:tplc="6D2A4D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41"/>
    <w:rsid w:val="00070B58"/>
    <w:rsid w:val="000C79F2"/>
    <w:rsid w:val="001A6685"/>
    <w:rsid w:val="00306441"/>
    <w:rsid w:val="003655BD"/>
    <w:rsid w:val="00605317"/>
    <w:rsid w:val="008F3B4A"/>
    <w:rsid w:val="00E538F2"/>
    <w:rsid w:val="00E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6691"/>
  <w15:chartTrackingRefBased/>
  <w15:docId w15:val="{19BE694D-2A78-47A4-B0AE-97B365B6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3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3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SMarcinkiewicz</cp:lastModifiedBy>
  <cp:revision>6</cp:revision>
  <cp:lastPrinted>2021-04-08T11:45:00Z</cp:lastPrinted>
  <dcterms:created xsi:type="dcterms:W3CDTF">2021-04-08T11:03:00Z</dcterms:created>
  <dcterms:modified xsi:type="dcterms:W3CDTF">2022-06-03T09:09:00Z</dcterms:modified>
</cp:coreProperties>
</file>